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695" w:rsidRPr="00671CC2" w:rsidRDefault="006D6695" w:rsidP="006D6695">
      <w:pPr>
        <w:spacing w:after="0"/>
        <w:ind w:left="1440" w:firstLine="720"/>
        <w:rPr>
          <w:rFonts w:ascii="Baskerville" w:hAnsi="Baskerville"/>
          <w:sz w:val="40"/>
        </w:rPr>
      </w:pPr>
      <w:r>
        <w:rPr>
          <w:rFonts w:ascii="Baskerville" w:hAnsi="Baskerville"/>
          <w:sz w:val="48"/>
        </w:rPr>
        <w:t xml:space="preserve">   </w:t>
      </w:r>
      <w:r>
        <w:rPr>
          <w:rFonts w:ascii="Baskerville" w:hAnsi="Baskerville"/>
          <w:sz w:val="48"/>
        </w:rPr>
        <w:tab/>
      </w:r>
      <w:r w:rsidR="00415D7E" w:rsidRPr="00671CC2">
        <w:rPr>
          <w:rFonts w:ascii="Baskerville" w:hAnsi="Baskerville"/>
          <w:sz w:val="40"/>
        </w:rPr>
        <w:t xml:space="preserve">   </w:t>
      </w:r>
      <w:r w:rsidR="00671CC2">
        <w:rPr>
          <w:rFonts w:ascii="Baskerville" w:hAnsi="Baskerville"/>
          <w:sz w:val="40"/>
        </w:rPr>
        <w:t xml:space="preserve">  </w:t>
      </w:r>
      <w:r w:rsidR="00415D7E" w:rsidRPr="00671CC2">
        <w:rPr>
          <w:rFonts w:ascii="Baskerville" w:hAnsi="Baskerville"/>
          <w:sz w:val="40"/>
        </w:rPr>
        <w:t xml:space="preserve"> </w:t>
      </w:r>
      <w:r w:rsidRPr="00671CC2">
        <w:rPr>
          <w:rFonts w:ascii="Baskerville" w:hAnsi="Baskerville"/>
          <w:sz w:val="40"/>
        </w:rPr>
        <w:t>CONSTITUTION</w:t>
      </w:r>
    </w:p>
    <w:p w:rsidR="006D6695" w:rsidRPr="006D6695" w:rsidRDefault="006D6695" w:rsidP="006D6695">
      <w:pPr>
        <w:spacing w:after="0"/>
        <w:ind w:left="2880" w:firstLine="720"/>
        <w:rPr>
          <w:rFonts w:ascii="Baskerville" w:hAnsi="Baskerville"/>
          <w:sz w:val="36"/>
        </w:rPr>
      </w:pPr>
      <w:r>
        <w:rPr>
          <w:rFonts w:ascii="Baskerville" w:hAnsi="Baskerville"/>
          <w:sz w:val="36"/>
        </w:rPr>
        <w:t xml:space="preserve"> </w:t>
      </w:r>
      <w:r>
        <w:rPr>
          <w:rFonts w:ascii="Baskerville" w:hAnsi="Baskerville"/>
          <w:sz w:val="36"/>
        </w:rPr>
        <w:tab/>
      </w:r>
      <w:r w:rsidR="00415D7E">
        <w:rPr>
          <w:rFonts w:ascii="Baskerville" w:hAnsi="Baskerville"/>
          <w:sz w:val="36"/>
        </w:rPr>
        <w:t xml:space="preserve">   </w:t>
      </w:r>
      <w:r>
        <w:rPr>
          <w:rFonts w:ascii="Baskerville" w:hAnsi="Baskerville"/>
          <w:sz w:val="36"/>
        </w:rPr>
        <w:t xml:space="preserve"> </w:t>
      </w:r>
      <w:r w:rsidRPr="006D6695">
        <w:rPr>
          <w:rFonts w:ascii="Baskerville" w:hAnsi="Baskerville"/>
          <w:sz w:val="36"/>
        </w:rPr>
        <w:t>of the</w:t>
      </w:r>
    </w:p>
    <w:p w:rsidR="006D6695" w:rsidRPr="00671CC2" w:rsidRDefault="006D6695" w:rsidP="006D6695">
      <w:pPr>
        <w:spacing w:after="0"/>
        <w:ind w:left="720" w:firstLine="720"/>
        <w:rPr>
          <w:rFonts w:ascii="Baskerville" w:hAnsi="Baskerville"/>
          <w:sz w:val="40"/>
        </w:rPr>
      </w:pPr>
      <w:r>
        <w:rPr>
          <w:rFonts w:ascii="Baskerville" w:hAnsi="Baskerville"/>
          <w:sz w:val="48"/>
        </w:rPr>
        <w:t xml:space="preserve">  </w:t>
      </w:r>
      <w:r w:rsidR="0096122F">
        <w:rPr>
          <w:rFonts w:ascii="Baskerville" w:hAnsi="Baskerville"/>
          <w:sz w:val="48"/>
        </w:rPr>
        <w:t xml:space="preserve"> </w:t>
      </w:r>
      <w:r w:rsidR="00415D7E">
        <w:rPr>
          <w:rFonts w:ascii="Baskerville" w:hAnsi="Baskerville"/>
          <w:sz w:val="48"/>
        </w:rPr>
        <w:t xml:space="preserve"> </w:t>
      </w:r>
      <w:r w:rsidRPr="00671CC2">
        <w:rPr>
          <w:rFonts w:ascii="Baskerville" w:hAnsi="Baskerville"/>
          <w:sz w:val="40"/>
        </w:rPr>
        <w:t>Champaign County Historical Society</w:t>
      </w:r>
    </w:p>
    <w:p w:rsidR="006D6695" w:rsidRPr="00671CC2" w:rsidRDefault="006D6695" w:rsidP="006D6695">
      <w:pPr>
        <w:spacing w:after="0"/>
        <w:ind w:left="1440" w:firstLine="720"/>
        <w:rPr>
          <w:rFonts w:ascii="Baskerville" w:hAnsi="Baskerville"/>
          <w:sz w:val="28"/>
        </w:rPr>
      </w:pPr>
      <w:r>
        <w:rPr>
          <w:rFonts w:ascii="Baskerville" w:hAnsi="Baskerville"/>
          <w:sz w:val="32"/>
        </w:rPr>
        <w:t xml:space="preserve">   </w:t>
      </w:r>
      <w:r w:rsidRPr="00671CC2">
        <w:rPr>
          <w:rFonts w:ascii="Baskerville" w:hAnsi="Baskerville"/>
          <w:sz w:val="28"/>
        </w:rPr>
        <w:t>809 E. Lawn Ave., Urbana, Ohio  93</w:t>
      </w:r>
      <w:r w:rsidR="00671CC2">
        <w:rPr>
          <w:rFonts w:ascii="Baskerville" w:hAnsi="Baskerville"/>
          <w:sz w:val="28"/>
        </w:rPr>
        <w:t>7-</w:t>
      </w:r>
      <w:r w:rsidRPr="00671CC2">
        <w:rPr>
          <w:rFonts w:ascii="Baskerville" w:hAnsi="Baskerville"/>
          <w:sz w:val="28"/>
        </w:rPr>
        <w:t>653-6721</w:t>
      </w:r>
    </w:p>
    <w:p w:rsidR="00C32EF8" w:rsidRPr="00671CC2" w:rsidRDefault="006D6695" w:rsidP="00C32EF8">
      <w:pPr>
        <w:spacing w:after="0"/>
        <w:ind w:left="1440" w:firstLine="720"/>
        <w:rPr>
          <w:rFonts w:ascii="Baskerville" w:hAnsi="Baskerville"/>
          <w:sz w:val="28"/>
        </w:rPr>
      </w:pPr>
      <w:r>
        <w:rPr>
          <w:rFonts w:ascii="Baskerville" w:hAnsi="Baskerville"/>
          <w:sz w:val="32"/>
        </w:rPr>
        <w:t xml:space="preserve">   </w:t>
      </w:r>
      <w:r w:rsidR="00415D7E">
        <w:rPr>
          <w:rFonts w:ascii="Baskerville" w:hAnsi="Baskerville"/>
          <w:sz w:val="32"/>
        </w:rPr>
        <w:t xml:space="preserve">  </w:t>
      </w:r>
      <w:r>
        <w:rPr>
          <w:rFonts w:ascii="Baskerville" w:hAnsi="Baskerville"/>
          <w:sz w:val="32"/>
        </w:rPr>
        <w:t xml:space="preserve"> </w:t>
      </w:r>
      <w:hyperlink r:id="rId4" w:history="1">
        <w:r w:rsidR="00C32EF8" w:rsidRPr="00671CC2">
          <w:rPr>
            <w:rStyle w:val="Hyperlink"/>
            <w:rFonts w:ascii="Baskerville" w:hAnsi="Baskerville"/>
            <w:sz w:val="28"/>
          </w:rPr>
          <w:t>www.champaigncountyhistoricalmuseum.org</w:t>
        </w:r>
      </w:hyperlink>
    </w:p>
    <w:p w:rsidR="00C32EF8" w:rsidRDefault="00C32EF8" w:rsidP="00C32EF8">
      <w:pPr>
        <w:spacing w:after="0"/>
        <w:ind w:firstLine="720"/>
        <w:rPr>
          <w:rFonts w:ascii="Baskerville" w:hAnsi="Baskerville"/>
          <w:sz w:val="28"/>
          <w:u w:val="single"/>
        </w:rPr>
      </w:pPr>
    </w:p>
    <w:p w:rsidR="006D6695" w:rsidRPr="0096122F" w:rsidRDefault="00C32EF8" w:rsidP="00C32EF8">
      <w:pPr>
        <w:spacing w:after="0"/>
        <w:ind w:firstLine="720"/>
        <w:rPr>
          <w:rFonts w:ascii="Baskerville" w:hAnsi="Baskerville"/>
        </w:rPr>
      </w:pPr>
      <w:r w:rsidRPr="0096122F">
        <w:rPr>
          <w:rFonts w:ascii="Baskerville" w:hAnsi="Baskerville"/>
          <w:u w:val="single"/>
        </w:rPr>
        <w:t>Revisions proposed by the Board of Trustees to be voted on by membership January</w:t>
      </w:r>
      <w:r w:rsidR="00AC5886">
        <w:rPr>
          <w:rFonts w:ascii="Baskerville" w:hAnsi="Baskerville"/>
          <w:u w:val="single"/>
        </w:rPr>
        <w:t xml:space="preserve"> 21</w:t>
      </w:r>
      <w:r w:rsidRPr="0096122F">
        <w:rPr>
          <w:rFonts w:ascii="Baskerville" w:hAnsi="Baskerville"/>
          <w:u w:val="single"/>
        </w:rPr>
        <w:t xml:space="preserve"> , 2018</w:t>
      </w:r>
    </w:p>
    <w:p w:rsidR="00C32EF8" w:rsidRDefault="00C32EF8" w:rsidP="006D6695">
      <w:pPr>
        <w:spacing w:after="0"/>
        <w:ind w:left="3600" w:firstLine="720"/>
        <w:rPr>
          <w:rFonts w:ascii="Baskerville" w:hAnsi="Baskerville"/>
          <w:sz w:val="36"/>
        </w:rPr>
      </w:pPr>
    </w:p>
    <w:p w:rsidR="006D6695" w:rsidRPr="00671CC2" w:rsidRDefault="006D6695" w:rsidP="006D6695">
      <w:pPr>
        <w:spacing w:after="0"/>
        <w:ind w:left="3600" w:firstLine="720"/>
        <w:rPr>
          <w:rFonts w:ascii="Baskerville" w:hAnsi="Baskerville"/>
          <w:sz w:val="32"/>
        </w:rPr>
      </w:pPr>
      <w:r w:rsidRPr="00671CC2">
        <w:rPr>
          <w:rFonts w:ascii="Baskerville" w:hAnsi="Baskerville"/>
          <w:sz w:val="32"/>
        </w:rPr>
        <w:t>ARTICLE I</w:t>
      </w:r>
    </w:p>
    <w:p w:rsidR="006D6695" w:rsidRPr="00671CC2" w:rsidRDefault="006D6695" w:rsidP="006D6695">
      <w:pPr>
        <w:spacing w:after="0"/>
        <w:ind w:firstLine="720"/>
        <w:rPr>
          <w:rFonts w:ascii="Baskerville" w:hAnsi="Baskerville"/>
          <w:sz w:val="28"/>
        </w:rPr>
      </w:pPr>
      <w:r>
        <w:rPr>
          <w:rFonts w:ascii="Baskerville" w:hAnsi="Baskerville"/>
          <w:sz w:val="36"/>
        </w:rPr>
        <w:tab/>
      </w:r>
      <w:r>
        <w:rPr>
          <w:rFonts w:ascii="Baskerville" w:hAnsi="Baskerville"/>
          <w:sz w:val="36"/>
        </w:rPr>
        <w:tab/>
      </w:r>
      <w:r>
        <w:rPr>
          <w:rFonts w:ascii="Baskerville" w:hAnsi="Baskerville"/>
          <w:sz w:val="36"/>
        </w:rPr>
        <w:tab/>
      </w:r>
      <w:r>
        <w:rPr>
          <w:rFonts w:ascii="Baskerville" w:hAnsi="Baskerville"/>
          <w:sz w:val="36"/>
        </w:rPr>
        <w:tab/>
        <w:t xml:space="preserve"> </w:t>
      </w:r>
      <w:r w:rsidR="00352267">
        <w:rPr>
          <w:rFonts w:ascii="Baskerville" w:hAnsi="Baskerville"/>
          <w:sz w:val="36"/>
        </w:rPr>
        <w:t xml:space="preserve"> </w:t>
      </w:r>
      <w:r w:rsidRPr="00671CC2">
        <w:rPr>
          <w:rFonts w:ascii="Baskerville" w:hAnsi="Baskerville"/>
          <w:b/>
          <w:sz w:val="28"/>
        </w:rPr>
        <w:t>Name and Location</w:t>
      </w:r>
    </w:p>
    <w:p w:rsidR="006D6695" w:rsidRPr="00671CC2" w:rsidRDefault="006D6695" w:rsidP="006D6695">
      <w:pPr>
        <w:spacing w:after="0"/>
        <w:ind w:firstLine="720"/>
        <w:rPr>
          <w:rFonts w:ascii="Baskerville" w:hAnsi="Baskerville"/>
        </w:rPr>
      </w:pPr>
      <w:r w:rsidRPr="00671CC2">
        <w:rPr>
          <w:rFonts w:ascii="Baskerville" w:hAnsi="Baskerville"/>
          <w:sz w:val="28"/>
          <w:u w:val="single"/>
        </w:rPr>
        <w:t>Section 1</w:t>
      </w:r>
      <w:r w:rsidRPr="00671CC2">
        <w:rPr>
          <w:rFonts w:ascii="Baskerville" w:hAnsi="Baskerville"/>
          <w:sz w:val="28"/>
        </w:rPr>
        <w:t>.</w:t>
      </w:r>
      <w:r>
        <w:rPr>
          <w:rFonts w:ascii="Baskerville" w:hAnsi="Baskerville"/>
          <w:sz w:val="32"/>
        </w:rPr>
        <w:t xml:space="preserve">  </w:t>
      </w:r>
      <w:r w:rsidRPr="00671CC2">
        <w:rPr>
          <w:rFonts w:ascii="Baskerville" w:hAnsi="Baskerville"/>
        </w:rPr>
        <w:t>The name of the society shall be the “Champaign County Historical Society</w:t>
      </w:r>
      <w:r w:rsidR="00671CC2">
        <w:rPr>
          <w:rFonts w:ascii="Baskerville" w:hAnsi="Baskerville"/>
        </w:rPr>
        <w:t>.</w:t>
      </w:r>
      <w:r w:rsidR="0096122F">
        <w:rPr>
          <w:rFonts w:ascii="Baskerville" w:hAnsi="Baskerville"/>
        </w:rPr>
        <w:t>”</w:t>
      </w:r>
    </w:p>
    <w:p w:rsidR="006D6695" w:rsidRPr="00671CC2" w:rsidRDefault="006D6695" w:rsidP="006D6695">
      <w:pPr>
        <w:spacing w:after="0"/>
        <w:ind w:firstLine="720"/>
        <w:rPr>
          <w:rFonts w:ascii="Baskerville" w:hAnsi="Baskerville"/>
        </w:rPr>
      </w:pPr>
    </w:p>
    <w:p w:rsidR="006D6695" w:rsidRPr="00352267" w:rsidRDefault="006D6695" w:rsidP="006D6695">
      <w:pPr>
        <w:spacing w:after="0"/>
        <w:ind w:firstLine="720"/>
        <w:rPr>
          <w:rFonts w:ascii="Baskerville" w:hAnsi="Baskerville"/>
        </w:rPr>
      </w:pPr>
      <w:r w:rsidRPr="00671CC2">
        <w:rPr>
          <w:rFonts w:ascii="Baskerville" w:hAnsi="Baskerville"/>
          <w:sz w:val="28"/>
          <w:u w:val="single"/>
        </w:rPr>
        <w:t>Section 2</w:t>
      </w:r>
      <w:r w:rsidRPr="00671CC2">
        <w:rPr>
          <w:rFonts w:ascii="Baskerville" w:hAnsi="Baskerville"/>
          <w:sz w:val="28"/>
        </w:rPr>
        <w:t>.</w:t>
      </w:r>
      <w:r w:rsidRPr="00C32EF8">
        <w:rPr>
          <w:rFonts w:ascii="Baskerville" w:hAnsi="Baskerville"/>
          <w:sz w:val="32"/>
        </w:rPr>
        <w:t xml:space="preserve"> </w:t>
      </w:r>
      <w:r w:rsidRPr="00671CC2">
        <w:rPr>
          <w:rFonts w:ascii="Baskerville" w:hAnsi="Baskerville"/>
        </w:rPr>
        <w:t>The Champaign County Historical Society,</w:t>
      </w:r>
      <w:r w:rsidR="0096122F">
        <w:rPr>
          <w:rFonts w:ascii="Baskerville" w:hAnsi="Baskerville"/>
        </w:rPr>
        <w:t xml:space="preserve"> </w:t>
      </w:r>
      <w:r w:rsidR="00C32EF8" w:rsidRPr="00671CC2">
        <w:rPr>
          <w:rFonts w:ascii="Baskerville" w:hAnsi="Baskerville"/>
        </w:rPr>
        <w:t>as</w:t>
      </w:r>
      <w:r w:rsidRPr="00671CC2">
        <w:rPr>
          <w:rFonts w:ascii="Baskerville" w:hAnsi="Baskerville"/>
        </w:rPr>
        <w:t xml:space="preserve"> incorporat</w:t>
      </w:r>
      <w:r w:rsidR="00352267">
        <w:rPr>
          <w:rFonts w:ascii="Baskerville" w:hAnsi="Baskerville"/>
        </w:rPr>
        <w:t xml:space="preserve">ed under the Laws of </w:t>
      </w:r>
      <w:r w:rsidRPr="00671CC2">
        <w:rPr>
          <w:rFonts w:ascii="Baskerville" w:hAnsi="Baskerville"/>
        </w:rPr>
        <w:t xml:space="preserve">the State of </w:t>
      </w:r>
      <w:r w:rsidR="00352267">
        <w:rPr>
          <w:rFonts w:ascii="Baskerville" w:hAnsi="Baskerville"/>
        </w:rPr>
        <w:tab/>
      </w:r>
      <w:r w:rsidRPr="00671CC2">
        <w:rPr>
          <w:rFonts w:ascii="Baskerville" w:hAnsi="Baskerville"/>
        </w:rPr>
        <w:t xml:space="preserve">Ohio, shall be headquartered at the Champaign County Historical Museum located at 809 E. Lawn </w:t>
      </w:r>
      <w:r w:rsidR="00352267">
        <w:rPr>
          <w:rFonts w:ascii="Baskerville" w:hAnsi="Baskerville"/>
        </w:rPr>
        <w:tab/>
      </w:r>
    </w:p>
    <w:p w:rsidR="006D6695" w:rsidRPr="00671CC2" w:rsidRDefault="00352267" w:rsidP="006D6695">
      <w:pPr>
        <w:spacing w:after="0"/>
        <w:ind w:firstLine="720"/>
        <w:rPr>
          <w:rFonts w:ascii="Baskerville" w:hAnsi="Baskerville"/>
          <w:sz w:val="32"/>
        </w:rPr>
      </w:pPr>
      <w:r>
        <w:rPr>
          <w:rFonts w:ascii="Baskerville" w:hAnsi="Baskerville"/>
          <w:sz w:val="36"/>
        </w:rPr>
        <w:tab/>
      </w:r>
      <w:r>
        <w:rPr>
          <w:rFonts w:ascii="Baskerville" w:hAnsi="Baskerville"/>
          <w:sz w:val="36"/>
        </w:rPr>
        <w:tab/>
      </w:r>
      <w:r w:rsidR="006D6695">
        <w:rPr>
          <w:rFonts w:ascii="Baskerville" w:hAnsi="Baskerville"/>
          <w:sz w:val="36"/>
        </w:rPr>
        <w:tab/>
      </w:r>
      <w:r w:rsidR="006D6695">
        <w:rPr>
          <w:rFonts w:ascii="Baskerville" w:hAnsi="Baskerville"/>
          <w:sz w:val="36"/>
        </w:rPr>
        <w:tab/>
      </w:r>
      <w:r>
        <w:rPr>
          <w:rFonts w:ascii="Baskerville" w:hAnsi="Baskerville"/>
          <w:sz w:val="36"/>
        </w:rPr>
        <w:t xml:space="preserve">       </w:t>
      </w:r>
      <w:r w:rsidR="006D6695" w:rsidRPr="00671CC2">
        <w:rPr>
          <w:rFonts w:ascii="Baskerville" w:hAnsi="Baskerville"/>
          <w:sz w:val="32"/>
        </w:rPr>
        <w:t>ARTICLE II</w:t>
      </w:r>
    </w:p>
    <w:p w:rsidR="00C32EF8" w:rsidRPr="00352267" w:rsidRDefault="006D6695" w:rsidP="006D6695">
      <w:pPr>
        <w:spacing w:after="0"/>
        <w:ind w:firstLine="720"/>
        <w:rPr>
          <w:rFonts w:ascii="Baskerville" w:hAnsi="Baskerville"/>
          <w:b/>
          <w:sz w:val="28"/>
        </w:rPr>
      </w:pPr>
      <w:r>
        <w:rPr>
          <w:rFonts w:ascii="Baskerville" w:hAnsi="Baskerville"/>
          <w:b/>
          <w:sz w:val="32"/>
        </w:rPr>
        <w:tab/>
      </w:r>
      <w:r>
        <w:rPr>
          <w:rFonts w:ascii="Baskerville" w:hAnsi="Baskerville"/>
          <w:b/>
          <w:sz w:val="32"/>
        </w:rPr>
        <w:tab/>
      </w:r>
      <w:r>
        <w:rPr>
          <w:rFonts w:ascii="Baskerville" w:hAnsi="Baskerville"/>
          <w:b/>
          <w:sz w:val="32"/>
        </w:rPr>
        <w:tab/>
      </w:r>
      <w:r>
        <w:rPr>
          <w:rFonts w:ascii="Baskerville" w:hAnsi="Baskerville"/>
          <w:b/>
          <w:sz w:val="32"/>
        </w:rPr>
        <w:tab/>
      </w:r>
      <w:r>
        <w:rPr>
          <w:rFonts w:ascii="Baskerville" w:hAnsi="Baskerville"/>
          <w:b/>
          <w:sz w:val="32"/>
        </w:rPr>
        <w:tab/>
      </w:r>
      <w:r w:rsidR="002B3083">
        <w:rPr>
          <w:rFonts w:ascii="Baskerville" w:hAnsi="Baskerville"/>
          <w:b/>
          <w:sz w:val="28"/>
        </w:rPr>
        <w:t xml:space="preserve">    Mission</w:t>
      </w:r>
    </w:p>
    <w:p w:rsidR="00C32EF8" w:rsidRPr="00352267" w:rsidRDefault="002B3083" w:rsidP="006D6695">
      <w:pPr>
        <w:spacing w:after="0"/>
        <w:ind w:firstLine="720"/>
        <w:rPr>
          <w:rFonts w:ascii="Baskerville" w:hAnsi="Baskerville"/>
        </w:rPr>
      </w:pPr>
      <w:r>
        <w:rPr>
          <w:rFonts w:ascii="Baskerville" w:hAnsi="Baskerville"/>
        </w:rPr>
        <w:t>The mission</w:t>
      </w:r>
      <w:r w:rsidR="00C32EF8" w:rsidRPr="00352267">
        <w:rPr>
          <w:rFonts w:ascii="Baskerville" w:hAnsi="Baskerville"/>
        </w:rPr>
        <w:t xml:space="preserve"> of the society is to promote education pertaining to the history of Champaign County, </w:t>
      </w:r>
      <w:r w:rsidR="00352267">
        <w:rPr>
          <w:rFonts w:ascii="Baskerville" w:hAnsi="Baskerville"/>
        </w:rPr>
        <w:tab/>
      </w:r>
      <w:r w:rsidR="0096122F">
        <w:rPr>
          <w:rFonts w:ascii="Baskerville" w:hAnsi="Baskerville"/>
        </w:rPr>
        <w:t xml:space="preserve">Ohio, </w:t>
      </w:r>
      <w:r w:rsidR="00C32EF8" w:rsidRPr="00352267">
        <w:rPr>
          <w:rFonts w:ascii="Baskerville" w:hAnsi="Baskerville"/>
        </w:rPr>
        <w:t xml:space="preserve">to preserve and display artifacts, documents, and other historical resources from the county and </w:t>
      </w:r>
      <w:r w:rsidR="00352267">
        <w:rPr>
          <w:rFonts w:ascii="Baskerville" w:hAnsi="Baskerville"/>
        </w:rPr>
        <w:tab/>
      </w:r>
      <w:r w:rsidR="00C32EF8" w:rsidRPr="00352267">
        <w:rPr>
          <w:rFonts w:ascii="Baskerville" w:hAnsi="Baskerville"/>
        </w:rPr>
        <w:t>elsewhere</w:t>
      </w:r>
      <w:r w:rsidR="0096122F">
        <w:rPr>
          <w:rFonts w:ascii="Baskerville" w:hAnsi="Baskerville"/>
        </w:rPr>
        <w:t>,</w:t>
      </w:r>
      <w:r w:rsidR="00C32EF8" w:rsidRPr="00352267">
        <w:rPr>
          <w:rFonts w:ascii="Baskerville" w:hAnsi="Baskerville"/>
        </w:rPr>
        <w:t xml:space="preserve"> an</w:t>
      </w:r>
      <w:r w:rsidR="0096122F">
        <w:rPr>
          <w:rFonts w:ascii="Baskerville" w:hAnsi="Baskerville"/>
        </w:rPr>
        <w:t>d to administer said collection as well as society business.</w:t>
      </w:r>
    </w:p>
    <w:p w:rsidR="00C32EF8" w:rsidRPr="00352267" w:rsidRDefault="00C32EF8" w:rsidP="006D6695">
      <w:pPr>
        <w:spacing w:after="0"/>
        <w:ind w:firstLine="720"/>
        <w:rPr>
          <w:rFonts w:ascii="Baskerville" w:hAnsi="Baskerville"/>
        </w:rPr>
      </w:pPr>
    </w:p>
    <w:p w:rsidR="00C32EF8" w:rsidRPr="00671CC2" w:rsidRDefault="00C32EF8" w:rsidP="006D6695">
      <w:pPr>
        <w:spacing w:after="0"/>
        <w:ind w:firstLine="720"/>
        <w:rPr>
          <w:rFonts w:ascii="Baskerville" w:hAnsi="Baskerville"/>
          <w:sz w:val="32"/>
        </w:rPr>
      </w:pPr>
      <w:r>
        <w:rPr>
          <w:rFonts w:ascii="Baskerville" w:hAnsi="Baskerville"/>
          <w:sz w:val="36"/>
        </w:rPr>
        <w:tab/>
      </w:r>
      <w:r>
        <w:rPr>
          <w:rFonts w:ascii="Baskerville" w:hAnsi="Baskerville"/>
          <w:sz w:val="36"/>
        </w:rPr>
        <w:tab/>
      </w:r>
      <w:r>
        <w:rPr>
          <w:rFonts w:ascii="Baskerville" w:hAnsi="Baskerville"/>
          <w:sz w:val="36"/>
        </w:rPr>
        <w:tab/>
      </w:r>
      <w:r>
        <w:rPr>
          <w:rFonts w:ascii="Baskerville" w:hAnsi="Baskerville"/>
          <w:sz w:val="36"/>
        </w:rPr>
        <w:tab/>
      </w:r>
      <w:r w:rsidR="00352267">
        <w:rPr>
          <w:rFonts w:ascii="Baskerville" w:hAnsi="Baskerville"/>
          <w:sz w:val="36"/>
        </w:rPr>
        <w:t xml:space="preserve">      </w:t>
      </w:r>
      <w:r w:rsidR="0096122F">
        <w:rPr>
          <w:rFonts w:ascii="Baskerville" w:hAnsi="Baskerville"/>
          <w:sz w:val="36"/>
        </w:rPr>
        <w:t xml:space="preserve"> </w:t>
      </w:r>
      <w:r w:rsidRPr="00671CC2">
        <w:rPr>
          <w:rFonts w:ascii="Baskerville" w:hAnsi="Baskerville"/>
          <w:sz w:val="32"/>
        </w:rPr>
        <w:t>ARTICLE III</w:t>
      </w:r>
    </w:p>
    <w:p w:rsidR="00C32EF8" w:rsidRPr="00671CC2" w:rsidRDefault="00352267" w:rsidP="006D6695">
      <w:pPr>
        <w:spacing w:after="0"/>
        <w:ind w:firstLine="720"/>
        <w:rPr>
          <w:rFonts w:ascii="Baskerville" w:hAnsi="Baskerville"/>
          <w:sz w:val="28"/>
        </w:rPr>
      </w:pPr>
      <w:r>
        <w:rPr>
          <w:rFonts w:ascii="Baskerville" w:hAnsi="Baskerville"/>
          <w:b/>
          <w:sz w:val="32"/>
        </w:rPr>
        <w:tab/>
      </w:r>
      <w:r>
        <w:rPr>
          <w:rFonts w:ascii="Baskerville" w:hAnsi="Baskerville"/>
          <w:b/>
          <w:sz w:val="32"/>
        </w:rPr>
        <w:tab/>
      </w:r>
      <w:r>
        <w:rPr>
          <w:rFonts w:ascii="Baskerville" w:hAnsi="Baskerville"/>
          <w:b/>
          <w:sz w:val="32"/>
        </w:rPr>
        <w:tab/>
      </w:r>
      <w:r>
        <w:rPr>
          <w:rFonts w:ascii="Baskerville" w:hAnsi="Baskerville"/>
          <w:b/>
          <w:sz w:val="32"/>
        </w:rPr>
        <w:tab/>
        <w:t xml:space="preserve">        </w:t>
      </w:r>
      <w:r w:rsidR="0096122F">
        <w:rPr>
          <w:rFonts w:ascii="Baskerville" w:hAnsi="Baskerville"/>
          <w:b/>
          <w:sz w:val="32"/>
        </w:rPr>
        <w:t xml:space="preserve"> </w:t>
      </w:r>
      <w:r w:rsidR="00C32EF8" w:rsidRPr="00671CC2">
        <w:rPr>
          <w:rFonts w:ascii="Baskerville" w:hAnsi="Baskerville"/>
          <w:b/>
          <w:sz w:val="28"/>
        </w:rPr>
        <w:t>Membership</w:t>
      </w:r>
    </w:p>
    <w:p w:rsidR="00A65481" w:rsidRPr="00352267" w:rsidRDefault="00C32EF8" w:rsidP="006D6695">
      <w:pPr>
        <w:spacing w:after="0"/>
        <w:ind w:firstLine="720"/>
        <w:rPr>
          <w:rFonts w:ascii="Baskerville" w:hAnsi="Baskerville"/>
        </w:rPr>
      </w:pPr>
      <w:r w:rsidRPr="00352267">
        <w:rPr>
          <w:rFonts w:ascii="Baskerville" w:hAnsi="Baskerville"/>
        </w:rPr>
        <w:t>Membership in the society shall be open</w:t>
      </w:r>
      <w:r w:rsidR="00E948FD" w:rsidRPr="00352267">
        <w:rPr>
          <w:rFonts w:ascii="Baskerville" w:hAnsi="Baskerville"/>
        </w:rPr>
        <w:t xml:space="preserve"> not only to</w:t>
      </w:r>
      <w:r w:rsidRPr="00352267">
        <w:rPr>
          <w:rFonts w:ascii="Baskerville" w:hAnsi="Baskerville"/>
        </w:rPr>
        <w:t xml:space="preserve"> Champaign County residents</w:t>
      </w:r>
      <w:r w:rsidR="00E948FD" w:rsidRPr="00352267">
        <w:rPr>
          <w:rFonts w:ascii="Baskerville" w:hAnsi="Baskerville"/>
        </w:rPr>
        <w:t xml:space="preserve"> but also to any and all </w:t>
      </w:r>
      <w:r w:rsidR="00352267">
        <w:rPr>
          <w:rFonts w:ascii="Baskerville" w:hAnsi="Baskerville"/>
        </w:rPr>
        <w:tab/>
      </w:r>
      <w:r w:rsidR="00E948FD" w:rsidRPr="00352267">
        <w:rPr>
          <w:rFonts w:ascii="Baskerville" w:hAnsi="Baskerville"/>
        </w:rPr>
        <w:t xml:space="preserve">others interested in </w:t>
      </w:r>
      <w:r w:rsidR="002B3083">
        <w:rPr>
          <w:rFonts w:ascii="Baskerville" w:hAnsi="Baskerville"/>
        </w:rPr>
        <w:t>supporting the society’s mission</w:t>
      </w:r>
      <w:r w:rsidR="00E948FD" w:rsidRPr="00352267">
        <w:rPr>
          <w:rFonts w:ascii="Baskerville" w:hAnsi="Baskerville"/>
        </w:rPr>
        <w:t>.</w:t>
      </w:r>
    </w:p>
    <w:p w:rsidR="00A65481" w:rsidRPr="00352267" w:rsidRDefault="00A65481" w:rsidP="006D6695">
      <w:pPr>
        <w:spacing w:after="0"/>
        <w:ind w:firstLine="720"/>
        <w:rPr>
          <w:rFonts w:ascii="Baskerville" w:hAnsi="Baskerville"/>
        </w:rPr>
      </w:pPr>
    </w:p>
    <w:p w:rsidR="00A65481" w:rsidRPr="00671CC2" w:rsidRDefault="00A65481" w:rsidP="006D6695">
      <w:pPr>
        <w:spacing w:after="0"/>
        <w:ind w:firstLine="720"/>
        <w:rPr>
          <w:rFonts w:ascii="Baskerville" w:hAnsi="Baskerville"/>
          <w:sz w:val="32"/>
        </w:rPr>
      </w:pPr>
      <w:r>
        <w:rPr>
          <w:rFonts w:ascii="Baskerville" w:hAnsi="Baskerville"/>
          <w:sz w:val="28"/>
        </w:rPr>
        <w:tab/>
      </w:r>
      <w:r>
        <w:rPr>
          <w:rFonts w:ascii="Baskerville" w:hAnsi="Baskerville"/>
          <w:sz w:val="28"/>
        </w:rPr>
        <w:tab/>
      </w:r>
      <w:r>
        <w:rPr>
          <w:rFonts w:ascii="Baskerville" w:hAnsi="Baskerville"/>
          <w:sz w:val="28"/>
        </w:rPr>
        <w:tab/>
      </w:r>
      <w:r>
        <w:rPr>
          <w:rFonts w:ascii="Baskerville" w:hAnsi="Baskerville"/>
          <w:sz w:val="28"/>
        </w:rPr>
        <w:tab/>
      </w:r>
      <w:r>
        <w:rPr>
          <w:rFonts w:ascii="Baskerville" w:hAnsi="Baskerville"/>
          <w:sz w:val="28"/>
        </w:rPr>
        <w:tab/>
      </w:r>
      <w:r w:rsidRPr="00671CC2">
        <w:rPr>
          <w:rFonts w:ascii="Baskerville" w:hAnsi="Baskerville"/>
          <w:sz w:val="32"/>
        </w:rPr>
        <w:t>ARTICLE IV</w:t>
      </w:r>
    </w:p>
    <w:p w:rsidR="00A65481" w:rsidRPr="00671CC2" w:rsidRDefault="00A65481" w:rsidP="006D6695">
      <w:pPr>
        <w:spacing w:after="0"/>
        <w:ind w:firstLine="720"/>
        <w:rPr>
          <w:rFonts w:ascii="Baskerville" w:hAnsi="Baskerville"/>
          <w:b/>
          <w:sz w:val="28"/>
        </w:rPr>
      </w:pPr>
      <w:r>
        <w:rPr>
          <w:rFonts w:ascii="Baskerville" w:hAnsi="Baskerville"/>
          <w:b/>
          <w:sz w:val="32"/>
        </w:rPr>
        <w:tab/>
      </w:r>
      <w:r>
        <w:rPr>
          <w:rFonts w:ascii="Baskerville" w:hAnsi="Baskerville"/>
          <w:b/>
          <w:sz w:val="32"/>
        </w:rPr>
        <w:tab/>
      </w:r>
      <w:r>
        <w:rPr>
          <w:rFonts w:ascii="Baskerville" w:hAnsi="Baskerville"/>
          <w:b/>
          <w:sz w:val="32"/>
        </w:rPr>
        <w:tab/>
      </w:r>
      <w:r>
        <w:rPr>
          <w:rFonts w:ascii="Baskerville" w:hAnsi="Baskerville"/>
          <w:b/>
          <w:sz w:val="32"/>
        </w:rPr>
        <w:tab/>
      </w:r>
      <w:r w:rsidRPr="00671CC2">
        <w:rPr>
          <w:rFonts w:ascii="Baskerville" w:hAnsi="Baskerville"/>
          <w:b/>
          <w:sz w:val="28"/>
        </w:rPr>
        <w:t>Revision/Amendments</w:t>
      </w:r>
    </w:p>
    <w:p w:rsidR="00A65481" w:rsidRPr="00352267" w:rsidRDefault="00A65481" w:rsidP="006D6695">
      <w:pPr>
        <w:spacing w:after="0"/>
        <w:ind w:firstLine="720"/>
        <w:rPr>
          <w:rFonts w:ascii="Baskerville" w:hAnsi="Baskerville"/>
        </w:rPr>
      </w:pPr>
      <w:r w:rsidRPr="00352267">
        <w:rPr>
          <w:rFonts w:ascii="Baskerville" w:hAnsi="Baskerville"/>
        </w:rPr>
        <w:t xml:space="preserve">Any changes in the constitution must first be approved by the board of trustees </w:t>
      </w:r>
      <w:r w:rsidR="00352267">
        <w:rPr>
          <w:rFonts w:ascii="Baskerville" w:hAnsi="Baskerville"/>
        </w:rPr>
        <w:t>who</w:t>
      </w:r>
      <w:r w:rsidR="0096122F">
        <w:rPr>
          <w:rFonts w:ascii="Baskerville" w:hAnsi="Baskerville"/>
        </w:rPr>
        <w:t xml:space="preserve"> shall in turn</w:t>
      </w:r>
      <w:r w:rsidRPr="00352267">
        <w:rPr>
          <w:rFonts w:ascii="Baskerville" w:hAnsi="Baskerville"/>
        </w:rPr>
        <w:t xml:space="preserve"> provide </w:t>
      </w:r>
      <w:r w:rsidR="00352267">
        <w:rPr>
          <w:rFonts w:ascii="Baskerville" w:hAnsi="Baskerville"/>
        </w:rPr>
        <w:tab/>
      </w:r>
      <w:r w:rsidRPr="00352267">
        <w:rPr>
          <w:rFonts w:ascii="Baskerville" w:hAnsi="Baskerville"/>
        </w:rPr>
        <w:t>notice of said changes prior to the annual membership meeting during which</w:t>
      </w:r>
      <w:r w:rsidR="002B3083">
        <w:rPr>
          <w:rFonts w:ascii="Baskerville" w:hAnsi="Baskerville"/>
        </w:rPr>
        <w:t xml:space="preserve"> they shall</w:t>
      </w:r>
      <w:r w:rsidRPr="00352267">
        <w:rPr>
          <w:rFonts w:ascii="Baskerville" w:hAnsi="Baskerville"/>
        </w:rPr>
        <w:t xml:space="preserve"> be approved by a </w:t>
      </w:r>
      <w:r w:rsidR="00352267">
        <w:rPr>
          <w:rFonts w:ascii="Baskerville" w:hAnsi="Baskerville"/>
        </w:rPr>
        <w:tab/>
      </w:r>
      <w:r w:rsidRPr="00352267">
        <w:rPr>
          <w:rFonts w:ascii="Baskerville" w:hAnsi="Baskerville"/>
        </w:rPr>
        <w:t>majority vote of those in attendance.</w:t>
      </w:r>
    </w:p>
    <w:p w:rsidR="00A65481" w:rsidRPr="00671CC2" w:rsidRDefault="00A65481" w:rsidP="006D6695">
      <w:pPr>
        <w:spacing w:after="0"/>
        <w:ind w:firstLine="720"/>
        <w:rPr>
          <w:rFonts w:ascii="Baskerville" w:hAnsi="Baskerville"/>
          <w:sz w:val="32"/>
        </w:rPr>
      </w:pPr>
      <w:r w:rsidRPr="00352267">
        <w:rPr>
          <w:rFonts w:ascii="Baskerville" w:hAnsi="Baskerville"/>
        </w:rPr>
        <w:tab/>
      </w:r>
      <w:r w:rsidRPr="00352267">
        <w:rPr>
          <w:rFonts w:ascii="Baskerville" w:hAnsi="Baskerville"/>
        </w:rPr>
        <w:tab/>
      </w:r>
      <w:r>
        <w:rPr>
          <w:rFonts w:ascii="Baskerville" w:hAnsi="Baskerville"/>
          <w:sz w:val="36"/>
        </w:rPr>
        <w:tab/>
      </w:r>
      <w:r>
        <w:rPr>
          <w:rFonts w:ascii="Baskerville" w:hAnsi="Baskerville"/>
          <w:sz w:val="36"/>
        </w:rPr>
        <w:tab/>
      </w:r>
      <w:r>
        <w:rPr>
          <w:rFonts w:ascii="Baskerville" w:hAnsi="Baskerville"/>
          <w:sz w:val="36"/>
        </w:rPr>
        <w:tab/>
      </w:r>
      <w:r w:rsidR="00352267">
        <w:rPr>
          <w:rFonts w:ascii="Baskerville" w:hAnsi="Baskerville"/>
          <w:sz w:val="36"/>
        </w:rPr>
        <w:t xml:space="preserve"> </w:t>
      </w:r>
      <w:r w:rsidRPr="00671CC2">
        <w:rPr>
          <w:rFonts w:ascii="Baskerville" w:hAnsi="Baskerville"/>
          <w:sz w:val="32"/>
        </w:rPr>
        <w:t>ARTICLE V</w:t>
      </w:r>
    </w:p>
    <w:p w:rsidR="00A65481" w:rsidRPr="00352267" w:rsidRDefault="00A65481" w:rsidP="006D6695">
      <w:pPr>
        <w:spacing w:after="0"/>
        <w:ind w:firstLine="720"/>
        <w:rPr>
          <w:rFonts w:ascii="Baskerville" w:hAnsi="Baskerville"/>
          <w:b/>
          <w:sz w:val="28"/>
        </w:rPr>
      </w:pPr>
      <w:r w:rsidRPr="00352267">
        <w:rPr>
          <w:rFonts w:ascii="Baskerville" w:hAnsi="Baskerville"/>
          <w:b/>
        </w:rPr>
        <w:tab/>
      </w:r>
      <w:r w:rsidRPr="00352267">
        <w:rPr>
          <w:rFonts w:ascii="Baskerville" w:hAnsi="Baskerville"/>
          <w:b/>
        </w:rPr>
        <w:tab/>
      </w:r>
      <w:r w:rsidRPr="00352267">
        <w:rPr>
          <w:rFonts w:ascii="Baskerville" w:hAnsi="Baskerville"/>
          <w:b/>
        </w:rPr>
        <w:tab/>
      </w:r>
      <w:r w:rsidRPr="00352267">
        <w:rPr>
          <w:rFonts w:ascii="Baskerville" w:hAnsi="Baskerville"/>
          <w:b/>
        </w:rPr>
        <w:tab/>
      </w:r>
      <w:r w:rsidRPr="00352267">
        <w:rPr>
          <w:rFonts w:ascii="Baskerville" w:hAnsi="Baskerville"/>
          <w:b/>
        </w:rPr>
        <w:tab/>
      </w:r>
      <w:r w:rsidRPr="00352267">
        <w:rPr>
          <w:rFonts w:ascii="Baskerville" w:hAnsi="Baskerville"/>
          <w:b/>
          <w:sz w:val="28"/>
        </w:rPr>
        <w:t xml:space="preserve"> </w:t>
      </w:r>
      <w:r w:rsidR="00352267">
        <w:rPr>
          <w:rFonts w:ascii="Baskerville" w:hAnsi="Baskerville"/>
          <w:b/>
          <w:sz w:val="28"/>
        </w:rPr>
        <w:t xml:space="preserve"> </w:t>
      </w:r>
      <w:r w:rsidRPr="00352267">
        <w:rPr>
          <w:rFonts w:ascii="Baskerville" w:hAnsi="Baskerville"/>
          <w:b/>
          <w:sz w:val="28"/>
        </w:rPr>
        <w:t xml:space="preserve">  Authority</w:t>
      </w:r>
    </w:p>
    <w:p w:rsidR="00671CC2" w:rsidRPr="00352267" w:rsidRDefault="00A65481" w:rsidP="006D6695">
      <w:pPr>
        <w:spacing w:after="0"/>
        <w:ind w:firstLine="720"/>
        <w:rPr>
          <w:rFonts w:ascii="Baskerville" w:hAnsi="Baskerville"/>
        </w:rPr>
      </w:pPr>
      <w:r w:rsidRPr="00352267">
        <w:rPr>
          <w:rFonts w:ascii="Baskerville" w:hAnsi="Baskerville"/>
        </w:rPr>
        <w:t xml:space="preserve">In addition to this constitution and accompanying by-laws, the most recent edition of Robert’s Rules of </w:t>
      </w:r>
      <w:r w:rsidR="00352267">
        <w:rPr>
          <w:rFonts w:ascii="Baskerville" w:hAnsi="Baskerville"/>
        </w:rPr>
        <w:tab/>
      </w:r>
      <w:r w:rsidRPr="00352267">
        <w:rPr>
          <w:rFonts w:ascii="Baskerville" w:hAnsi="Baskerville"/>
        </w:rPr>
        <w:t>Order shall provide the basis for conduct at the society’s board and membership meetings.</w:t>
      </w:r>
    </w:p>
    <w:p w:rsidR="00671CC2" w:rsidRPr="00352267" w:rsidRDefault="00671CC2" w:rsidP="006D6695">
      <w:pPr>
        <w:spacing w:after="0"/>
        <w:ind w:firstLine="720"/>
        <w:rPr>
          <w:rFonts w:ascii="Baskerville" w:hAnsi="Baskerville"/>
        </w:rPr>
      </w:pPr>
    </w:p>
    <w:p w:rsidR="006D6695" w:rsidRPr="00671CC2" w:rsidRDefault="00671CC2" w:rsidP="006D6695">
      <w:pPr>
        <w:spacing w:after="0"/>
        <w:ind w:firstLine="720"/>
        <w:rPr>
          <w:rFonts w:ascii="Baskerville" w:hAnsi="Baskerville"/>
          <w:sz w:val="32"/>
        </w:rPr>
      </w:pPr>
      <w:r>
        <w:rPr>
          <w:rFonts w:ascii="Baskerville" w:hAnsi="Baskerville"/>
          <w:sz w:val="36"/>
        </w:rPr>
        <w:tab/>
      </w:r>
      <w:r>
        <w:rPr>
          <w:rFonts w:ascii="Baskerville" w:hAnsi="Baskerville"/>
          <w:sz w:val="36"/>
        </w:rPr>
        <w:tab/>
      </w:r>
      <w:r>
        <w:rPr>
          <w:rFonts w:ascii="Baskerville" w:hAnsi="Baskerville"/>
          <w:sz w:val="36"/>
        </w:rPr>
        <w:tab/>
      </w:r>
      <w:r>
        <w:rPr>
          <w:rFonts w:ascii="Baskerville" w:hAnsi="Baskerville"/>
          <w:sz w:val="36"/>
        </w:rPr>
        <w:tab/>
      </w:r>
      <w:r>
        <w:rPr>
          <w:rFonts w:ascii="Baskerville" w:hAnsi="Baskerville"/>
          <w:sz w:val="36"/>
        </w:rPr>
        <w:tab/>
      </w:r>
      <w:r w:rsidR="0096122F">
        <w:rPr>
          <w:rFonts w:ascii="Baskerville" w:hAnsi="Baskerville"/>
          <w:sz w:val="36"/>
        </w:rPr>
        <w:t xml:space="preserve"> </w:t>
      </w:r>
      <w:r w:rsidRPr="00671CC2">
        <w:rPr>
          <w:rFonts w:ascii="Baskerville" w:hAnsi="Baskerville"/>
          <w:sz w:val="32"/>
        </w:rPr>
        <w:t>ARTICLE VI</w:t>
      </w:r>
    </w:p>
    <w:p w:rsidR="00352267" w:rsidRDefault="00671CC2" w:rsidP="00352267">
      <w:pPr>
        <w:spacing w:after="0"/>
        <w:rPr>
          <w:rFonts w:ascii="Baskerville" w:hAnsi="Baskerville"/>
          <w:b/>
          <w:sz w:val="28"/>
        </w:rPr>
      </w:pPr>
      <w:r w:rsidRPr="00671CC2">
        <w:rPr>
          <w:rFonts w:ascii="Baskerville" w:hAnsi="Baskerville"/>
          <w:sz w:val="32"/>
        </w:rPr>
        <w:tab/>
      </w:r>
      <w:r w:rsidRPr="00671CC2">
        <w:rPr>
          <w:rFonts w:ascii="Baskerville" w:hAnsi="Baskerville"/>
          <w:sz w:val="32"/>
        </w:rPr>
        <w:tab/>
      </w:r>
      <w:r w:rsidRPr="00671CC2">
        <w:rPr>
          <w:rFonts w:ascii="Baskerville" w:hAnsi="Baskerville"/>
          <w:sz w:val="32"/>
        </w:rPr>
        <w:tab/>
      </w:r>
      <w:r w:rsidRPr="00671CC2">
        <w:rPr>
          <w:rFonts w:ascii="Baskerville" w:hAnsi="Baskerville"/>
          <w:sz w:val="32"/>
        </w:rPr>
        <w:tab/>
      </w:r>
      <w:r w:rsidRPr="00671CC2">
        <w:rPr>
          <w:rFonts w:ascii="Baskerville" w:hAnsi="Baskerville"/>
          <w:sz w:val="32"/>
        </w:rPr>
        <w:tab/>
      </w:r>
      <w:r w:rsidRPr="00671CC2">
        <w:rPr>
          <w:rFonts w:ascii="Baskerville" w:hAnsi="Baskerville"/>
          <w:sz w:val="32"/>
        </w:rPr>
        <w:tab/>
      </w:r>
      <w:r w:rsidR="0096122F">
        <w:rPr>
          <w:rFonts w:ascii="Baskerville" w:hAnsi="Baskerville"/>
          <w:sz w:val="32"/>
        </w:rPr>
        <w:t xml:space="preserve"> </w:t>
      </w:r>
      <w:r w:rsidRPr="00671CC2">
        <w:rPr>
          <w:rFonts w:ascii="Baskerville" w:hAnsi="Baskerville"/>
          <w:b/>
          <w:sz w:val="28"/>
        </w:rPr>
        <w:t>Effective Date</w:t>
      </w:r>
    </w:p>
    <w:p w:rsidR="00352267" w:rsidRDefault="00352267" w:rsidP="00352267">
      <w:pPr>
        <w:spacing w:after="0"/>
        <w:rPr>
          <w:rFonts w:ascii="Baskerville" w:hAnsi="Baskerville"/>
          <w:sz w:val="28"/>
        </w:rPr>
      </w:pPr>
      <w:r>
        <w:rPr>
          <w:rFonts w:ascii="Baskerville" w:hAnsi="Baskerville"/>
          <w:b/>
          <w:sz w:val="28"/>
        </w:rPr>
        <w:tab/>
      </w:r>
      <w:r w:rsidR="00671CC2" w:rsidRPr="00352267">
        <w:rPr>
          <w:rFonts w:ascii="Baskerville" w:hAnsi="Baskerville"/>
        </w:rPr>
        <w:t>This constitution shall be effective upon adoption by the society membership</w:t>
      </w:r>
      <w:r w:rsidR="00671CC2" w:rsidRPr="00671CC2">
        <w:rPr>
          <w:rFonts w:ascii="Baskerville" w:hAnsi="Baskerville"/>
          <w:sz w:val="28"/>
        </w:rPr>
        <w:t>.</w:t>
      </w:r>
    </w:p>
    <w:p w:rsidR="00352267" w:rsidRDefault="00352267" w:rsidP="00352267">
      <w:pPr>
        <w:spacing w:after="0"/>
        <w:rPr>
          <w:rFonts w:ascii="Baskerville" w:hAnsi="Baskerville"/>
          <w:sz w:val="28"/>
        </w:rPr>
      </w:pPr>
    </w:p>
    <w:p w:rsidR="00352267" w:rsidRDefault="002D16F9" w:rsidP="00352267">
      <w:pPr>
        <w:spacing w:after="0"/>
        <w:rPr>
          <w:rFonts w:ascii="Baskerville" w:hAnsi="Baskerville"/>
          <w:sz w:val="28"/>
        </w:rPr>
      </w:pPr>
      <w:r>
        <w:rPr>
          <w:rFonts w:ascii="Baskerville" w:hAnsi="Baskerville"/>
          <w:sz w:val="28"/>
        </w:rPr>
        <w:tab/>
      </w:r>
      <w:r>
        <w:rPr>
          <w:rFonts w:ascii="Baskerville" w:hAnsi="Baskerville"/>
          <w:sz w:val="28"/>
        </w:rPr>
        <w:tab/>
      </w:r>
      <w:r>
        <w:rPr>
          <w:rFonts w:ascii="Baskerville" w:hAnsi="Baskerville"/>
          <w:sz w:val="28"/>
        </w:rPr>
        <w:tab/>
      </w:r>
      <w:r>
        <w:rPr>
          <w:rFonts w:ascii="Baskerville" w:hAnsi="Baskerville"/>
          <w:sz w:val="28"/>
        </w:rPr>
        <w:tab/>
      </w:r>
      <w:r>
        <w:rPr>
          <w:rFonts w:ascii="Baskerville" w:hAnsi="Baskerville"/>
          <w:sz w:val="28"/>
        </w:rPr>
        <w:tab/>
      </w:r>
      <w:r>
        <w:rPr>
          <w:rFonts w:ascii="Baskerville" w:hAnsi="Baskerville"/>
          <w:sz w:val="28"/>
        </w:rPr>
        <w:tab/>
      </w:r>
      <w:r>
        <w:rPr>
          <w:rFonts w:ascii="Baskerville" w:hAnsi="Baskerville"/>
          <w:sz w:val="28"/>
        </w:rPr>
        <w:tab/>
      </w:r>
      <w:r>
        <w:rPr>
          <w:rFonts w:ascii="Baskerville" w:hAnsi="Baskerville"/>
          <w:sz w:val="28"/>
        </w:rPr>
        <w:tab/>
      </w:r>
      <w:r>
        <w:rPr>
          <w:rFonts w:ascii="Baskerville" w:hAnsi="Baskerville"/>
          <w:sz w:val="28"/>
        </w:rPr>
        <w:tab/>
        <w:t>Dan Walter</w:t>
      </w:r>
      <w:r>
        <w:rPr>
          <w:rFonts w:ascii="Baskerville" w:hAnsi="Baskerville"/>
          <w:sz w:val="28"/>
        </w:rPr>
        <w:tab/>
      </w:r>
      <w:r>
        <w:rPr>
          <w:rFonts w:ascii="Baskerville" w:hAnsi="Baskerville"/>
          <w:sz w:val="28"/>
        </w:rPr>
        <w:tab/>
        <w:t>4-26-2017</w:t>
      </w:r>
    </w:p>
    <w:p w:rsidR="00352267" w:rsidRPr="00352267" w:rsidRDefault="00352267" w:rsidP="00352267">
      <w:pPr>
        <w:spacing w:after="0"/>
        <w:rPr>
          <w:rFonts w:ascii="Baskerville" w:hAnsi="Baskerville"/>
          <w:sz w:val="28"/>
        </w:rPr>
      </w:pPr>
      <w:r>
        <w:rPr>
          <w:rFonts w:ascii="Baskerville" w:hAnsi="Baskerville"/>
          <w:sz w:val="28"/>
        </w:rPr>
        <w:tab/>
      </w:r>
      <w:r>
        <w:rPr>
          <w:rFonts w:ascii="Baskerville" w:hAnsi="Baskerville"/>
          <w:sz w:val="28"/>
          <w:u w:val="single"/>
        </w:rPr>
        <w:t xml:space="preserve"> </w:t>
      </w:r>
      <w:r>
        <w:rPr>
          <w:rFonts w:ascii="Baskerville" w:hAnsi="Baskerville"/>
          <w:sz w:val="28"/>
        </w:rPr>
        <w:t>_______________________________________________________________________</w:t>
      </w:r>
    </w:p>
    <w:p w:rsidR="00A65481" w:rsidRPr="0096122F" w:rsidRDefault="00352267" w:rsidP="00352267">
      <w:pPr>
        <w:spacing w:after="0"/>
        <w:rPr>
          <w:rFonts w:ascii="Baskerville" w:hAnsi="Baskerville"/>
          <w:b/>
        </w:rPr>
      </w:pPr>
      <w:r>
        <w:rPr>
          <w:rFonts w:ascii="Baskerville" w:hAnsi="Baskerville"/>
          <w:b/>
          <w:sz w:val="28"/>
        </w:rPr>
        <w:tab/>
      </w:r>
      <w:r w:rsidRPr="0096122F">
        <w:rPr>
          <w:rFonts w:ascii="Baskerville" w:hAnsi="Baskerville"/>
        </w:rPr>
        <w:t xml:space="preserve">ACCEPTED FOR THE BOARD OF TRUSTEES BY </w:t>
      </w:r>
      <w:r w:rsidR="0096122F">
        <w:rPr>
          <w:rFonts w:ascii="Baskerville" w:hAnsi="Baskerville"/>
        </w:rPr>
        <w:t xml:space="preserve">      </w:t>
      </w:r>
      <w:r w:rsidRPr="0096122F">
        <w:rPr>
          <w:rFonts w:ascii="Baskerville" w:hAnsi="Baskerville"/>
          <w:b/>
        </w:rPr>
        <w:t>PRESIDENT               DATE</w:t>
      </w:r>
    </w:p>
    <w:sectPr w:rsidR="00A65481" w:rsidRPr="0096122F" w:rsidSect="00352267">
      <w:pgSz w:w="12240" w:h="15840"/>
      <w:pgMar w:top="720" w:right="504" w:bottom="864" w:left="504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Baskerville">
    <w:panose1 w:val="02020502070401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F1CF5"/>
    <w:rsid w:val="0019051E"/>
    <w:rsid w:val="0026288B"/>
    <w:rsid w:val="002B3083"/>
    <w:rsid w:val="002D16F9"/>
    <w:rsid w:val="00352267"/>
    <w:rsid w:val="00415D7E"/>
    <w:rsid w:val="00442414"/>
    <w:rsid w:val="005B5693"/>
    <w:rsid w:val="00627167"/>
    <w:rsid w:val="00671CC2"/>
    <w:rsid w:val="006D6695"/>
    <w:rsid w:val="0096122F"/>
    <w:rsid w:val="00A65481"/>
    <w:rsid w:val="00AC5886"/>
    <w:rsid w:val="00C32EF8"/>
    <w:rsid w:val="00CF1CF5"/>
    <w:rsid w:val="00E948FD"/>
    <w:rsid w:val="00F527B9"/>
  </w:rsids>
  <m:mathPr>
    <m:mathFont m:val="@ＭＳ 明朝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60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32EF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champaigncountyhistoricalmuseum.org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1636</Characters>
  <Application>Microsoft Macintosh Word</Application>
  <DocSecurity>0</DocSecurity>
  <Lines>13</Lines>
  <Paragraphs>3</Paragraphs>
  <ScaleCrop>false</ScaleCrop>
  <Company>Dan Walter Insurance LLC</Company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Walter</dc:creator>
  <cp:keywords/>
  <cp:lastModifiedBy>Daniel Walter</cp:lastModifiedBy>
  <cp:revision>4</cp:revision>
  <cp:lastPrinted>2017-11-16T20:25:00Z</cp:lastPrinted>
  <dcterms:created xsi:type="dcterms:W3CDTF">2017-10-29T18:24:00Z</dcterms:created>
  <dcterms:modified xsi:type="dcterms:W3CDTF">2017-11-30T18:58:00Z</dcterms:modified>
</cp:coreProperties>
</file>